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29106ad" w14:textId="29106ad">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786A82">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786A82">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786A82">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786A82">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Pr="00176071" w:rsidR="00176071" w:rsidP="00786A82" w:rsidRDefault="00786A82">
      <w:pPr>
        <w:spacing w:after="0"/>
        <w:rPr>
          <w:noProof/>
          <w:shd w:val="clear" w:color="auto" w:fill="CCFFCC"/>
        </w:rPr>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786A82">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786A82">
            <w:rPr>
              <w:rStyle w:val="eSPISCCParagraphDefaultFont"/>
              <w:rFonts w:eastAsiaTheme="minorHAnsi"/>
            </w:rPr>
            <w:t>Zagreb</w:t>
          </w:r>
        </w:sdtContent>
      </w:sdt>
      <w:r w:rsidR="001349C2">
        <w:t xml:space="preserve"> </w:t>
      </w:r>
      <w:r>
        <w:tab/>
      </w:r>
      <w:r w:rsidRPr="00C92375" w:rsidR="000E43A6">
        <w:rPr>
          <w:rStyle w:val="PozadinaSvijetloCrvena"/>
          <w:noProof w:val="false"/>
          <w:shd w:val="clear" w:color="auto" w:fill="auto"/>
        </w:rPr>
        <w:t>Poslovni</w:t>
      </w:r>
      <w:r w:rsidRPr="001C4583" w:rsidR="000E43A6">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786A82">
            <w:rPr>
              <w:rStyle w:val="eSPISCCParagraphDefaultFont"/>
              <w:rFonts w:eastAsiaTheme="minorHAnsi"/>
            </w:rPr>
            <w:t>Pp-5616/2026</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786A82" w:rsidR="00786A82">
            <w:rPr>
              <w:rStyle w:val="eSPISCCParagraphDefaultFont"/>
              <w:rFonts w:eastAsiaTheme="minorHAnsi"/>
            </w:rPr>
            <w:t>Željan Jedvaj</w:t>
          </w:r>
        </w:sdtContent>
      </w:sdt>
      <w:r w:rsidR="003A5A69">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786A82" w:rsidR="00786A82">
            <w:rPr>
              <w:rStyle w:val="eSPISCCParagraphDefaultFont"/>
              <w:rFonts w:eastAsiaTheme="minorHAnsi"/>
            </w:rPr>
            <w:t>članka 282. stavka 4.</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786A82">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Fonts w:eastAsia="Calibri"/>
          </w:rPr>
        </w:sdtEndPr>
        <w:sdtContent>
          <w:r w:rsidRPr="00786A82">
            <w:rPr>
              <w:rStyle w:val="eSPISCCParagraphDefaultFont"/>
              <w:rFonts w:eastAsiaTheme="minorHAnsi"/>
            </w:rPr>
            <w:t>Zakon o sigurnosti prometa na cestama</w:t>
          </w:r>
        </w:sdtContent>
      </w:sdt>
      <w:r w:rsidR="00D073D1">
        <w:rPr>
          <w:rFonts w:eastAsia="Calibri" w:cs="Times New Roman"/>
          <w:noProof/>
        </w:rPr>
        <w:t xml:space="preserve"> </w:t>
      </w: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Pr="000F1677" w:rsidR="000F1677" w:rsidP="000F1677" w:rsidRDefault="000F16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786A82" w:rsidR="00786A82">
            <w:rPr>
              <w:rStyle w:val="eSPISCCParagraphDefaultFont"/>
              <w:rFonts w:eastAsiaTheme="minorHAnsi"/>
            </w:rPr>
            <w:t>Željan Jedvaj</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786A82" w:rsidR="00786A82">
            <w:rPr>
              <w:rStyle w:val="eSPISCCParagraphDefaultFont"/>
              <w:rFonts w:eastAsiaTheme="minorHAnsi"/>
            </w:rPr>
            <w:t>11. lipnja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786A82" w:rsidR="00786A82">
            <w:rPr>
              <w:rStyle w:val="eSPISCCParagraphDefaultFont"/>
              <w:rFonts w:eastAsiaTheme="minorHAnsi"/>
            </w:rPr>
            <w:t>09:30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786A82" w:rsidR="00786A82">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786A82" w:rsidR="00786A82">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786A82" w:rsidR="00786A82">
            <w:rPr>
              <w:rStyle w:val="eSPISCCParagraphDefaultFont"/>
              <w:rFonts w:eastAsiaTheme="minorHAnsi"/>
            </w:rPr>
            <w:t>124</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786A82" w:rsidR="00786A82">
            <w:rPr>
              <w:rStyle w:val="eSPISCCParagraphDefaultFont"/>
              <w:rFonts w:eastAsiaTheme="minorHAnsi"/>
            </w:rPr>
            <w:t>članka 282. stavka 4.</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786A82" w:rsidR="00786A82">
            <w:rPr>
              <w:rStyle w:val="eSPISCCParagraphDefaultFont"/>
              <w:rFonts w:eastAsiaTheme="minorHAnsi"/>
            </w:rPr>
            <w:t>Zakon o sigurnosti prometa na cestama</w:t>
          </w:r>
        </w:sdtContent>
      </w:sdt>
      <w:r w:rsidR="001745C2">
        <w:rPr>
          <w:rStyle w:val="PozadinaSvijetloZelena"/>
        </w:rPr>
        <w:t xml:space="preserve"> </w:t>
      </w:r>
    </w:p>
    <w:p w:rsidRPr="00176071" w:rsidR="00176071" w:rsidP="00176071" w:rsidRDefault="00176071">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39/13, 157/13, 110/15, 70/17, 118/18 i 114/22">
            <w:listItem w:displayText="107/07, 39/13, 157/13, 110/15, 70/17, 118/18 i 114/22" w:value="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rPr>
            <w:rStyle w:val="eSPISCCParagraphDefaultFont"/>
            <w:rFonts w:eastAsia="Calibri"/>
          </w:rPr>
        </w:sdtEndPr>
        <w:sdtContent>
          <w:r w:rsidRPr="00786A82" w:rsidR="00786A82">
            <w:rPr>
              <w:rStyle w:val="eSPISCCParagraphDefaultFont"/>
              <w:rFonts w:eastAsiaTheme="minorHAnsi"/>
            </w:rPr>
            <w:t>107/07, 39/13, 157/13, 110/15, 70/17, 118/18 i 114/22</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je dužan osobno pristupiti ispitivanju. Ukoliko se okrivljenik ne odazove pozivu i ne opravda izostanak ili ako bude očito izbjegavao primitak poziva, sud će izdati dovedbeni nalog (članak 129. stavak 1. Prekršajnog zakona), s time da je okrivljenik dužan snositi troškove svojeg dovođenja i odgode ročišta (članak 139. stavak 1.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00176071" w:rsidP="00786A82" w:rsidRDefault="00176071">
      <w:pPr>
        <w:spacing w:after="0"/>
        <w:ind w:firstLine="708"/>
        <w:jc w:val="both"/>
      </w:pPr>
      <w:r w:rsidRPr="00176071">
        <w:rPr>
          <w:rFonts w:eastAsia="Times New Roman" w:cs="Times New Roman"/>
          <w:lang w:eastAsia="hr-HR"/>
        </w:rPr>
        <w:t>Okrivljenik može sudu dostaviti i pisanu obranu.</w:t>
      </w: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786A82" w:rsidR="00786A82">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786A82" w:rsidR="00786A82">
            <w:rPr>
              <w:rStyle w:val="eSPISCCParagraphDefaultFont"/>
              <w:rFonts w:eastAsiaTheme="minorHAnsi"/>
            </w:rPr>
            <w:t>25.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786A82">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786A82">
            <w:rPr>
              <w:rStyle w:val="eSPISCCParagraphDefaultFont"/>
              <w:rFonts w:eastAsiaTheme="minorHAnsi"/>
            </w:rPr>
            <w:t xml:space="preserve">Vlatkica Jurić  v.r. </w:t>
          </w:r>
        </w:sdtContent>
      </w:sdt>
    </w:p>
    <w:p w:rsidRPr="0041581F" w:rsidR="006F62A9" w:rsidP="006F62A9" w:rsidRDefault="006F62A9">
      <w:pPr>
        <w:keepNext/>
        <w:spacing w:after="0"/>
        <w:contextualSpacing/>
        <w:rPr>
          <w:rFonts w:cs="Times New Roman"/>
          <w:noProof/>
        </w:rPr>
      </w:pPr>
    </w:p>
    <w:p w:rsidR="00786A82" w:rsidP="000F1677" w:rsidRDefault="00786A82">
      <w:pPr>
        <w:spacing w:after="0"/>
        <w:rPr>
          <w:rFonts w:eastAsia="Calibri" w:cs="Times New Roman"/>
        </w:rPr>
      </w:pPr>
    </w:p>
    <w:p w:rsidR="00786A82" w:rsidP="00786A82" w:rsidRDefault="00786A82">
      <w:pPr>
        <w:keepNext/>
        <w:spacing w:after="0"/>
        <w:contextualSpacing/>
        <w:rPr>
          <w:rFonts w:cs="Times New Roman"/>
          <w:noProof/>
        </w:rPr>
      </w:pPr>
      <w:r>
        <w:rPr>
          <w:rFonts w:cs="Times New Roman"/>
          <w:noProof/>
        </w:rPr>
        <w:t xml:space="preserve">                                                                 </w:t>
      </w:r>
      <w:r>
        <w:rPr>
          <w:rFonts w:cs="Times New Roman"/>
          <w:noProof/>
        </w:rPr>
        <w:t>Za točnost otpravka ovlaštena službenica</w:t>
      </w:r>
    </w:p>
    <w:p w:rsidR="00786A82" w:rsidP="00786A82" w:rsidRDefault="00786A82">
      <w:pPr>
        <w:keepNext/>
        <w:spacing w:after="0"/>
        <w:contextualSpacing/>
        <w:rPr>
          <w:rFonts w:cs="Times New Roman"/>
          <w:noProof/>
        </w:rPr>
      </w:pPr>
      <w:r>
        <w:rPr>
          <w:rFonts w:cs="Times New Roman"/>
          <w:noProof/>
        </w:rPr>
        <w:t xml:space="preserve">                                                                            </w:t>
      </w:r>
      <w:r>
        <w:rPr>
          <w:rFonts w:cs="Times New Roman"/>
          <w:noProof/>
        </w:rPr>
        <w:t xml:space="preserve">        </w:t>
      </w:r>
      <w:r>
        <w:rPr>
          <w:rFonts w:cs="Times New Roman"/>
          <w:noProof/>
        </w:rPr>
        <w:t xml:space="preserve">Štefica Meštrović </w:t>
      </w:r>
    </w:p>
    <w:p w:rsidR="00786A82" w:rsidP="000F1677" w:rsidRDefault="00786A82">
      <w:pPr>
        <w:spacing w:after="0"/>
        <w:rPr>
          <w:rFonts w:eastAsia="Calibri" w:cs="Times New Roman"/>
        </w:rPr>
      </w:pPr>
    </w:p>
    <w:p w:rsidRPr="0041581F" w:rsidR="00176071" w:rsidP="000F1677" w:rsidRDefault="006F62A9">
      <w:pPr>
        <w:spacing w:after="0"/>
        <w:rPr>
          <w:rFonts w:eastAsia="Calibri" w:cs="Times New Roman"/>
          <w:noProof/>
        </w:rPr>
      </w:pPr>
      <w:r w:rsidRPr="006F62A9">
        <w:rPr>
          <w:rFonts w:eastAsia="Calibri" w:cs="Times New Roman"/>
        </w:rPr>
        <w:t>Prilog: optužni prijedlog</w:t>
      </w: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r>
        <w:separator/>
      </w:r>
    </w:p>
  </w:endnote>
  <w:endnote w:type="continuationSeparator" w:id="0">
    <w:p w:rsidR="008D1415" w:rsidP="00537B78" w:rsidRDefault="008D1415">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r>
        <w:separator/>
      </w:r>
    </w:p>
  </w:footnote>
  <w:footnote w:type="continuationSeparator" w:id="0">
    <w:p w:rsidR="008D1415" w:rsidP="00537B78" w:rsidRDefault="008D1415">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786A82" w:rsidR="00786A82">
          <w:rPr>
            <w:rStyle w:val="eSPISCCParagraphDefaultFont"/>
          </w:rPr>
          <w:t>29</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786A82" w:rsidR="00786A82">
          <w:rPr>
            <w:rStyle w:val="eSPISCCParagraphDefaultFont"/>
          </w:rPr>
          <w:t>Pp-5616/2026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8"/>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6A82"/>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54CA2458"/>
  <w15:docId w15:val="{F1466729-8F2D-474A-91BA-5A0368C8DD2E}"/>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388261676">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5A69B3"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5778D"/>
    <w:rsid w:val="00072FDC"/>
    <w:rsid w:val="000B6009"/>
    <w:rsid w:val="0010694A"/>
    <w:rsid w:val="001219C6"/>
    <w:rsid w:val="00141482"/>
    <w:rsid w:val="00172D97"/>
    <w:rsid w:val="00332B0E"/>
    <w:rsid w:val="003E0449"/>
    <w:rsid w:val="003F07CD"/>
    <w:rsid w:val="004D214A"/>
    <w:rsid w:val="005132FB"/>
    <w:rsid w:val="00525F84"/>
    <w:rsid w:val="00586FF4"/>
    <w:rsid w:val="005A69B3"/>
    <w:rsid w:val="005D4680"/>
    <w:rsid w:val="006249A5"/>
    <w:rsid w:val="006661B4"/>
    <w:rsid w:val="00705EE0"/>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Karlovac</izvorni_sadrzaj>
    <derivirana_varijabla naziv="DomainObject.UcesnikSudskeRadnje.Adresa.Naselje_1">Karlovac</derivirana_varijabla>
  </DomainObject.UcesnikSudskeRadnje.Adresa.Naselje>
  <DomainObject.UcesnikSudskeRadnje.Adresa.PostBroj>
    <izvorni_sadrzaj>47000</izvorni_sadrzaj>
    <derivirana_varijabla naziv="DomainObject.UcesnikSudskeRadnje.Adresa.PostBroj_1">47000</derivirana_varijabla>
  </DomainObject.UcesnikSudskeRadnje.Adresa.PostBroj>
  <DomainObject.UcesnikSudskeRadnje.Adresa.UlicaIKBR>
    <izvorni_sadrzaj>Jelaši 43</izvorni_sadrzaj>
    <derivirana_varijabla naziv="DomainObject.UcesnikSudskeRadnje.Adresa.UlicaIKBR_1">Jelaši 43</derivirana_varijabla>
  </DomainObject.UcesnikSudskeRadnje.Adresa.UlicaIKBR>
  <DomainObject.UcesnikSudskeRadnje.Naziv>
    <izvorni_sadrzaj>Željan Jedvaj</izvorni_sadrzaj>
    <derivirana_varijabla naziv="DomainObject.UcesnikSudskeRadnje.Naziv_1">Željan Jedvaj</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124</izvorni_sadrzaj>
    <derivirana_varijabla naziv="DomainObject.UcesnikSudskeRadnje.SudskaRadnja.Prostorija.Oznaka_1">124</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11. lipnja 2026.</izvorni_sadrzaj>
    <derivirana_varijabla naziv="DomainObject.UcesnikSudskeRadnje.SudskaRadnja.PlaniraniZavrsetakDatum_1">11. lipnja 2026.</derivirana_varijabla>
  </DomainObject.UcesnikSudskeRadnje.SudskaRadnja.PlaniraniZavrsetakDatum>
  <DomainObject.UcesnikSudskeRadnje.SudskaRadnja.PlaniraniPocetakDatum>
    <izvorni_sadrzaj>11. lipnja 2026.</izvorni_sadrzaj>
    <derivirana_varijabla naziv="DomainObject.UcesnikSudskeRadnje.SudskaRadnja.PlaniraniPocetakDatum_1">11. lipnja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10:00</izvorni_sadrzaj>
    <derivirana_varijabla naziv="DomainObject.UcesnikSudskeRadnje.SudskaRadnja.PlaniraniZavrsetakVrijeme_1">10:00</derivirana_varijabla>
  </DomainObject.UcesnikSudskeRadnje.SudskaRadnja.PlaniraniZavrsetakVrijeme>
  <DomainObject.UcesnikSudskeRadnje.SudskaRadnja.PlaniraniPocetakVrijeme>
    <izvorni_sadrzaj>09:30</izvorni_sadrzaj>
    <derivirana_varijabla naziv="DomainObject.UcesnikSudskeRadnje.SudskaRadnja.PlaniraniPocetakVrijeme_1">09:30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5616</izvorni_sadrzaj>
    <derivirana_varijabla naziv="DomainObject.Predmet.Broj_1">5616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2026.</izvorni_sadrzaj>
    <derivirana_varijabla naziv="DomainObject.Predmet.DatumOsnivanja_1">15. travnja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22. studenog 1992.</izvorni_sadrzaj>
    <derivirana_varijabla naziv="DomainObject.Predmet.OkrivljenikFizickaOsoba.DatumRodjenja_1">22. studenog 1992.</derivirana_varijabla>
  </DomainObject.Predmet.OkrivljenikFizickaOsoba.DatumRodjenja>
  <DomainObject.Predmet.OkrivljenikFizickaOsoba.DatumRodjenjaFormated>
    <izvorni_sadrzaj>22.11.1992.</izvorni_sadrzaj>
    <derivirana_varijabla naziv="DomainObject.Predmet.OkrivljenikFizickaOsoba.DatumRodjenjaFormated_1">22.11.1992.</derivirana_varijabla>
  </DomainObject.Predmet.OkrivljenikFizickaOsoba.DatumRodjenjaFormated>
  <DomainObject.Predmet.OkrivljenikFizickaOsoba.Ime>
    <izvorni_sadrzaj>Željan</izvorni_sadrzaj>
    <derivirana_varijabla naziv="DomainObject.Predmet.OkrivljenikFizickaOsoba.Ime_1">Željan</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Željan Jedvaj</izvorni_sadrzaj>
    <derivirana_varijabla naziv="DomainObject.Predmet.OkrivljenikFizickaOsoba.Naziv_1">Željan Jedvaj</derivirana_varijabla>
  </DomainObject.Predmet.OkrivljenikFizickaOsoba.Naziv>
  <DomainObject.Predmet.OkrivljenikFizickaOsoba.Prezime>
    <izvorni_sadrzaj>Jedvaj</izvorni_sadrzaj>
    <derivirana_varijabla naziv="DomainObject.Predmet.OkrivljenikFizickaOsoba.Prezime_1">Jedvaj</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12960983632</izvorni_sadrzaj>
    <derivirana_varijabla naziv="DomainObject.Predmet.OkrivljenikFizickaOsoba.Oib_1">12960983632</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Pp-5616/2026</izvorni_sadrzaj>
    <derivirana_varijabla naziv="DomainObject.Predmet.OznakaBroj_1">Pp-5616/2026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Željan Jedvaj</izvorni_sadrzaj>
    <derivirana_varijabla naziv="DomainObject.Predmet.ProtustrankaFormated_1">  Željan Jedvaj</derivirana_varijabla>
  </DomainObject.Predmet.ProtustrankaFormated>
  <DomainObject.Predmet.ProtustrankaFormatedOIB>
    <izvorni_sadrzaj>  Željan Jedvaj, OIB 12960983632</izvorni_sadrzaj>
    <derivirana_varijabla naziv="DomainObject.Predmet.ProtustrankaFormatedOIB_1">  Željan Jedvaj, OIB 12960983632</derivirana_varijabla>
  </DomainObject.Predmet.ProtustrankaFormatedOIB>
  <DomainObject.Predmet.ProtustrankaFormatedWithAdress>
    <izvorni_sadrzaj> Željan Jedvaj, Jelaši 43, 47000 Karlovac</izvorni_sadrzaj>
    <derivirana_varijabla naziv="DomainObject.Predmet.ProtustrankaFormatedWithAdress_1"> Željan Jedvaj, Jelaši 43, 47000 Karlovac</derivirana_varijabla>
  </DomainObject.Predmet.ProtustrankaFormatedWithAdress>
  <DomainObject.Predmet.ProtustrankaFormatedWithAdressOIB>
    <izvorni_sadrzaj> Željan Jedvaj, OIB 12960983632, Jelaši 43, 47000 Karlovac</izvorni_sadrzaj>
    <derivirana_varijabla naziv="DomainObject.Predmet.ProtustrankaFormatedWithAdressOIB_1"> Željan Jedvaj, OIB 12960983632, Jelaši 43, 47000 Karlovac</derivirana_varijabla>
  </DomainObject.Predmet.ProtustrankaFormatedWithAdressOIB>
  <DomainObject.Predmet.ProtustrankaWithAdress>
    <izvorni_sadrzaj>Željan Jedvaj Jelaši 43, 47000 Karlovac</izvorni_sadrzaj>
    <derivirana_varijabla naziv="DomainObject.Predmet.ProtustrankaWithAdress_1">Željan Jedvaj Jelaši 43, 47000 Karlovac</derivirana_varijabla>
  </DomainObject.Predmet.ProtustrankaWithAdress>
  <DomainObject.Predmet.ProtustrankaWithAdressOIB>
    <izvorni_sadrzaj>Željan Jedvaj, OIB 12960983632, Jelaši 43, 47000 Karlovac</izvorni_sadrzaj>
    <derivirana_varijabla naziv="DomainObject.Predmet.ProtustrankaWithAdressOIB_1">Željan Jedvaj, OIB 12960983632, Jelaši 43, 47000 Karlovac</derivirana_varijabla>
  </DomainObject.Predmet.ProtustrankaWithAdressOIB>
  <DomainObject.Predmet.ProtustrankaNazivFormated>
    <izvorni_sadrzaj>Željan Jedvaj</izvorni_sadrzaj>
    <derivirana_varijabla naziv="DomainObject.Predmet.ProtustrankaNazivFormated_1">Željan Jedvaj</derivirana_varijabla>
    <derivirana_varijabla naziv="Padez">Željan Jedvaj</derivirana_varijabla>
  </DomainObject.Predmet.ProtustrankaNazivFormated>
  <DomainObject.Predmet.ProtustrankaNazivFormatedOIB>
    <izvorni_sadrzaj>Željan Jedvaj, OIB 12960983632</izvorni_sadrzaj>
    <derivirana_varijabla naziv="DomainObject.Predmet.ProtustrankaNazivFormatedOIB_1">Željan Jedvaj, OIB 12960983632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Vlatkica Jurić, 29.</izvorni_sadrzaj>
    <derivirana_varijabla naziv="DomainObject.Predmet.Referada.Naziv_1">Vlatkica Jurić, 29.</derivirana_varijabla>
  </DomainObject.Predmet.Referada.Naziv>
  <DomainObject.Predmet.Referada.Oznaka>
    <izvorni_sadrzaj>29</izvorni_sadrzaj>
    <derivirana_varijabla naziv="DomainObject.Predmet.Referada.Oznaka_1">29</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124</izvorni_sadrzaj>
    <derivirana_varijabla naziv="DomainObject.Predmet.Referada.Prostorija.Oznaka_1">124</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Vlatkica Jurić</izvorni_sadrzaj>
    <derivirana_varijabla naziv="DomainObject.Predmet.Referada.Sudac_1">Vlatkica Jurić  v.r. </derivirana_varijabla>
    <derivirana_varijabla naziv="Dativ">Vlatkica Jurić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Postaja prometne policije Karlovac</izvorni_sadrzaj>
    <derivirana_varijabla naziv="DomainObject.Predmet.StrankaFormated_1">  Postaja prometne policije Karlovac</derivirana_varijabla>
  </DomainObject.Predmet.StrankaFormated>
  <DomainObject.Predmet.StrankaFormatedOIB>
    <izvorni_sadrzaj>  Postaja prometne policije Karlovac</izvorni_sadrzaj>
    <derivirana_varijabla naziv="DomainObject.Predmet.StrankaFormatedOIB_1">  Postaja prometne policije Karlovac</derivirana_varijabla>
  </DomainObject.Predmet.StrankaFormatedOIB>
  <DomainObject.Predmet.StrankaFormatedWithAdress>
    <izvorni_sadrzaj> Postaja prometne policije Karlovac, Vlatka Mačeka 13, 47000 Karlovac</izvorni_sadrzaj>
    <derivirana_varijabla naziv="DomainObject.Predmet.StrankaFormatedWithAdress_1"> Postaja prometne policije Karlovac, Vlatka Mačeka 13, 47000 Karlovac</derivirana_varijabla>
  </DomainObject.Predmet.StrankaFormatedWithAdress>
  <DomainObject.Predmet.StrankaFormatedWithAdressOIB>
    <izvorni_sadrzaj> Postaja prometne policije Karlovac, Vlatka Mačeka 13, 47000 Karlovac</izvorni_sadrzaj>
    <derivirana_varijabla naziv="DomainObject.Predmet.StrankaFormatedWithAdressOIB_1"> Postaja prometne policije Karlovac, Vlatka Mačeka 13, 47000 Karlovac</derivirana_varijabla>
  </DomainObject.Predmet.StrankaFormatedWithAdressOIB>
  <DomainObject.Predmet.StrankaWithAdress>
    <izvorni_sadrzaj>Postaja prometne policije Karlovac Vlatka Mačeka 13,47000 Karlovac</izvorni_sadrzaj>
    <derivirana_varijabla naziv="DomainObject.Predmet.StrankaWithAdress_1">Postaja prometne policije Karlovac Vlatka Mačeka 13,47000 Karlovac</derivirana_varijabla>
  </DomainObject.Predmet.StrankaWithAdress>
  <DomainObject.Predmet.StrankaWithAdressOIB>
    <izvorni_sadrzaj>Postaja prometne policije Karlovac, Vlatka Mačeka 13,47000 Karlovac</izvorni_sadrzaj>
    <derivirana_varijabla naziv="DomainObject.Predmet.StrankaWithAdressOIB_1">Postaja prometne policije Karlovac, Vlatka Mačeka 13,47000 Karlovac</derivirana_varijabla>
  </DomainObject.Predmet.StrankaWithAdressOIB>
  <DomainObject.Predmet.StrankaNazivFormated>
    <izvorni_sadrzaj>Postaja prometne policije Karlovac</izvorni_sadrzaj>
    <derivirana_varijabla naziv="DomainObject.Predmet.StrankaNazivFormated_1">Postaja prometne policije Karlovac</derivirana_varijabla>
    <derivirana_varijabla naziv="Padez">Postaja prometne policije Karlovac</derivirana_varijabla>
  </DomainObject.Predmet.StrankaNazivFormated>
  <DomainObject.Predmet.StrankaNazivFormatedOIB>
    <izvorni_sadrzaj>Postaja prometne policije Karlovac</izvorni_sadrzaj>
    <derivirana_varijabla naziv="DomainObject.Predmet.StrankaNazivFormatedOIB_1">Postaja prometne policije Karlovac</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Vlatkica Jurić, 29.</izvorni_sadrzaj>
    <derivirana_varijabla naziv="DomainObject.Predmet.TrenutnaLokacijaSpisa.Naziv_1">Vlatkica Jurić, 29.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sigurnosti prometa na cestama</izvorni_sadrzaj>
    <derivirana_varijabla naziv="DomainObject.Predmet.UstrojstvenaJedinicaVodi.Naziv_1">Pisarnica iz područja sigurnosti prometa na cestama</derivirana_varijabla>
  </DomainObject.Predmet.UstrojstvenaJedinicaVodi.Naziv>
  <DomainObject.Predmet.UstrojstvenaJedinicaVodi.Oznaka>
    <izvorni_sadrzaj>ZGPP</izvorni_sadrzaj>
    <derivirana_varijabla naziv="DomainObject.Predmet.UstrojstvenaJedinicaVodi.Oznaka_1">ZGPP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Štefica Meštrović</izvorni_sadrzaj>
    <derivirana_varijabla naziv="DomainObject.Predmet.Zapisnicar_1">Štefica Meštrović</derivirana_varijabla>
    <derivirana_varijabla naziv="Padez">Štefica Meštrović</derivirana_varijabla>
  </DomainObject.Predmet.Zapisnicar>
  <DomainObject.Predmet.StrankaListFormated>
    <izvorni_sadrzaj>
      <item>Postaja prometne policije Karlovac</item>
    </izvorni_sadrzaj>
    <derivirana_varijabla naziv="DomainObject.Predmet.StrankaListFormated_1">
      <item>Postaja prometne policije Karlovac</item>
    </derivirana_varijabla>
  </DomainObject.Predmet.StrankaListFormated>
  <DomainObject.Predmet.StrankaListFormatedOIB>
    <izvorni_sadrzaj>
      <item>Postaja prometne policije Karlovac</item>
    </izvorni_sadrzaj>
    <derivirana_varijabla naziv="DomainObject.Predmet.StrankaListFormatedOIB_1">
      <item>Postaja prometne policije Karlovac</item>
    </derivirana_varijabla>
  </DomainObject.Predmet.StrankaListFormatedOIB>
  <DomainObject.Predmet.StrankaListFormatedWithAdress>
    <izvorni_sadrzaj>
      <item>Postaja prometne policije Karlovac, Vlatka Mačeka 13, 47000 Karlovac</item>
    </izvorni_sadrzaj>
    <derivirana_varijabla naziv="DomainObject.Predmet.StrankaListFormatedWithAdress_1">
      <item>Postaja prometne policije Karlovac, Vlatka Mačeka 13, 47000 Karlovac</item>
    </derivirana_varijabla>
  </DomainObject.Predmet.StrankaListFormatedWithAdress>
  <DomainObject.Predmet.StrankaListFormatedWithAdressOIB>
    <izvorni_sadrzaj>
      <item>Postaja prometne policije Karlovac, Vlatka Mačeka 13, 47000 Karlovac</item>
    </izvorni_sadrzaj>
    <derivirana_varijabla naziv="DomainObject.Predmet.StrankaListFormatedWithAdressOIB_1">
      <item>Postaja prometne policije Karlovac, Vlatka Mačeka 13, 47000 Karlovac</item>
    </derivirana_varijabla>
  </DomainObject.Predmet.StrankaListFormatedWithAdressOIB>
  <DomainObject.Predmet.StrankaListNazivFormated>
    <izvorni_sadrzaj>
      <item>Postaja prometne policije Karlovac</item>
    </izvorni_sadrzaj>
    <derivirana_varijabla naziv="DomainObject.Predmet.StrankaListNazivFormated_1">
      <item>Postaja prometne policije Karlovac</item>
    </derivirana_varijabla>
  </DomainObject.Predmet.StrankaListNazivFormated>
  <DomainObject.Predmet.StrankaListNazivFormatedOIB>
    <izvorni_sadrzaj>
      <item>Postaja prometne policije Karlovac</item>
    </izvorni_sadrzaj>
    <derivirana_varijabla naziv="DomainObject.Predmet.StrankaListNazivFormatedOIB_1">
      <item>Postaja prometne policije Karlovac</item>
    </derivirana_varijabla>
  </DomainObject.Predmet.StrankaListNazivFormatedOIB>
  <DomainObject.Predmet.ProtuStrankaListFormated>
    <izvorni_sadrzaj>
      <item>Željan Jedvaj</item>
    </izvorni_sadrzaj>
    <derivirana_varijabla naziv="DomainObject.Predmet.ProtuStrankaListFormated_1">
      <item>Željan Jedvaj</item>
    </derivirana_varijabla>
  </DomainObject.Predmet.ProtuStrankaListFormated>
  <DomainObject.Predmet.ProtuStrankaListFormatedOIB>
    <izvorni_sadrzaj>
      <item>Željan Jedvaj, OIB 12960983632</item>
    </izvorni_sadrzaj>
    <derivirana_varijabla naziv="DomainObject.Predmet.ProtuStrankaListFormatedOIB_1">
      <item>Željan Jedvaj, OIB 12960983632</item>
    </derivirana_varijabla>
  </DomainObject.Predmet.ProtuStrankaListFormatedOIB>
  <DomainObject.Predmet.ProtuStrankaListFormatedWithAdress>
    <izvorni_sadrzaj>
      <item>Željan Jedvaj, Jelaši 43, 47000 Karlovac</item>
    </izvorni_sadrzaj>
    <derivirana_varijabla naziv="DomainObject.Predmet.ProtuStrankaListFormatedWithAdress_1">
      <item>Željan Jedvaj, Jelaši 43, 47000 Karlovac</item>
    </derivirana_varijabla>
  </DomainObject.Predmet.ProtuStrankaListFormatedWithAdress>
  <DomainObject.Predmet.ProtuStrankaListFormatedWithAdressOIB>
    <izvorni_sadrzaj>
      <item>Željan Jedvaj, OIB 12960983632, Jelaši 43, 47000 Karlovac</item>
    </izvorni_sadrzaj>
    <derivirana_varijabla naziv="DomainObject.Predmet.ProtuStrankaListFormatedWithAdressOIB_1">
      <item>Željan Jedvaj, OIB 12960983632, Jelaši 43, 47000 Karlovac</item>
    </derivirana_varijabla>
  </DomainObject.Predmet.ProtuStrankaListFormatedWithAdressOIB>
  <DomainObject.Predmet.ProtuStrankaListNazivFormated>
    <izvorni_sadrzaj>
      <item>Željan Jedvaj</item>
    </izvorni_sadrzaj>
    <derivirana_varijabla naziv="DomainObject.Predmet.ProtuStrankaListNazivFormated_1">
      <item>Željan Jedvaj</item>
    </derivirana_varijabla>
  </DomainObject.Predmet.ProtuStrankaListNazivFormated>
  <DomainObject.Predmet.ProtuStrankaListNazivFormatedOIB>
    <izvorni_sadrzaj>
      <item>Željan Jedvaj, OIB 12960983632</item>
    </izvorni_sadrzaj>
    <derivirana_varijabla naziv="DomainObject.Predmet.ProtuStrankaListNazivFormatedOIB_1">
      <item>Željan Jedvaj, OIB 12960983632</item>
    </derivirana_varijabla>
  </DomainObject.Predmet.ProtuStrankaListNazivFormatedOIB>
  <DomainObject.Predmet.OstaliListFormated>
    <izvorni_sadrzaj>
      <item>Silvija Kirin Palčić</item>
    </izvorni_sadrzaj>
    <derivirana_varijabla naziv="DomainObject.Predmet.OstaliListFormated_1">
      <item>Silvija Kirin Palčić</item>
    </derivirana_varijabla>
    <derivirana_varijabla naziv="DrugaOsoba">
      <item>Silvija Kirin Palčić</item>
    </derivirana_varijabla>
  </DomainObject.Predmet.OstaliListFormated>
  <DomainObject.Predmet.OstaliListFormatedOIB>
    <izvorni_sadrzaj>
      <item>Silvija Kirin Palčić, OIB 79004868520</item>
    </izvorni_sadrzaj>
    <derivirana_varijabla naziv="DomainObject.Predmet.OstaliListFormatedOIB_1">
      <item>Silvija Kirin Palčić, OIB 79004868520</item>
    </derivirana_varijabla>
  </DomainObject.Predmet.OstaliListFormatedOIB>
  <DomainObject.Predmet.OstaliListFormatedWithAdress>
    <izvorni_sadrzaj>
      <item>Silvija Kirin Palčić, Antuna Mihanovića 14, 10450 Jastrebarsko</item>
    </izvorni_sadrzaj>
    <derivirana_varijabla naziv="DomainObject.Predmet.OstaliListFormatedWithAdress_1">
      <item>Silvija Kirin Palčić, Antuna Mihanovića 14, 10450 Jastrebarsko</item>
    </derivirana_varijabla>
  </DomainObject.Predmet.OstaliListFormatedWithAdress>
  <DomainObject.Predmet.OstaliListFormatedWithAdressOIB>
    <izvorni_sadrzaj>
      <item>Silvija Kirin Palčić, OIB 79004868520, Antuna Mihanovića 14, 10450 Jastrebarsko</item>
    </izvorni_sadrzaj>
    <derivirana_varijabla naziv="DomainObject.Predmet.OstaliListFormatedWithAdressOIB_1">
      <item>Silvija Kirin Palčić, OIB 79004868520, Antuna Mihanovića 14, 10450 Jastrebarsko</item>
    </derivirana_varijabla>
  </DomainObject.Predmet.OstaliListFormatedWithAdressOIB>
  <DomainObject.Predmet.OstaliListNazivFormated>
    <izvorni_sadrzaj>
      <item>Silvija Kirin Palčić</item>
    </izvorni_sadrzaj>
    <derivirana_varijabla naziv="DomainObject.Predmet.OstaliListNazivFormated_1">
      <item>Silvija Kirin Palčić</item>
    </derivirana_varijabla>
  </DomainObject.Predmet.OstaliListNazivFormated>
  <DomainObject.Predmet.OstaliListNazivFormatedOIB>
    <izvorni_sadrzaj>
      <item>Silvija Kirin Palčić, OIB 79004868520</item>
    </izvorni_sadrzaj>
    <derivirana_varijabla naziv="DomainObject.Predmet.OstaliListNazivFormatedOIB_1">
      <item>Silvija Kirin Palčić, OIB 79004868520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282</izvorni_sadrzaj>
    <derivirana_varijabla naziv="DomainObject.Predmet.ClanakZakona_1">282</derivirana_varijabla>
  </DomainObject.Predmet.ClanakZakona>
  <DomainObject.Predmet.ClanakZakonaFull>
    <izvorni_sadrzaj>članka 282. stavka 4.</izvorni_sadrzaj>
    <derivirana_varijabla naziv="DomainObject.Predmet.ClanakZakonaFull_1">članka 282. stavka 4.</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25. svibnja 2026.</izvorni_sadrzaj>
    <derivirana_varijabla naziv="DomainObject.Datum_1">25. svibnja 2026.</derivirana_varijabla>
  </DomainObject.Datum>
  <DomainObject.PoslovniBrojDokumenta>
    <izvorni_sadrzaj/>
    <derivirana_varijabla naziv="DomainObject.PoslovniBrojDokumenta_1"/>
  </DomainObject.PoslovniBrojDokumenta>
  <DomainObject.Predmet.StrankaIDrugi>
    <izvorni_sadrzaj>Postaja prometne policije Karlovac</izvorni_sadrzaj>
    <derivirana_varijabla naziv="DomainObject.Predmet.StrankaIDrugi_1">Postaja prometne policije Karlovac</derivirana_varijabla>
  </DomainObject.Predmet.StrankaIDrugi>
  <DomainObject.Predmet.ProtustrankaIDrugi>
    <izvorni_sadrzaj>Željan Jedvaj</izvorni_sadrzaj>
    <derivirana_varijabla naziv="DomainObject.Predmet.ProtustrankaIDrugi_1">Željan Jedvaj</derivirana_varijabla>
  </DomainObject.Predmet.ProtustrankaIDrugi>
  <DomainObject.Predmet.StrankaIDrugiAdressOIB>
    <izvorni_sadrzaj>Postaja prometne policije Karlovac, Vlatka Mačeka 13, 47000 Karlovac</izvorni_sadrzaj>
    <derivirana_varijabla naziv="DomainObject.Predmet.StrankaIDrugiAdressOIB_1">Postaja prometne policije Karlovac, Vlatka Mačeka 13, 47000 Karlovac</derivirana_varijabla>
  </DomainObject.Predmet.StrankaIDrugiAdressOIB>
  <DomainObject.Predmet.ProtustrankaIDrugiAdressOIB>
    <izvorni_sadrzaj>Željan Jedvaj, OIB 12960983632, Jelaši 43, 47000 Karlovac</izvorni_sadrzaj>
    <derivirana_varijabla naziv="DomainObject.Predmet.ProtustrankaIDrugiAdressOIB_1">Željan Jedvaj, OIB 12960983632, Jelaši 43,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Željan Jedvaj</item>
      <item>Postaja prometne policije Karlovac</item>
      <item>Silvija Kirin Palčić</item>
    </izvorni_sadrzaj>
    <derivirana_varijabla naziv="DomainObject.Predmet.SudioniciListNaziv_1">
      <item>Željan Jedvaj</item>
      <item>Postaja prometne policije Karlovac</item>
      <item>Silvija Kirin Palčić</item>
    </derivirana_varijabla>
    <derivirana_varijabla naziv="OstaliSudionici">
      <item>Željan Jedvaj</item>
      <item>Postaja prometne policije Karlovac</item>
      <item>Silvija Kirin Palčić</item>
    </derivirana_varijabla>
  </DomainObject.Predmet.SudioniciListNaziv>
  <DomainObject.Predmet.SudioniciListAdressOIB>
    <izvorni_sadrzaj>
      <item>Željan Jedvaj, OIB 12960983632, Jelaši 43,47000 Karlovac</item>
      <item>Postaja prometne policije Karlovac, Vlatka Mačeka 13,47000 Karlovac</item>
      <item>Silvija Kirin Palčić, OIB 79004868520, Antuna Mihanovića 14,10450 Jastrebarsko</item>
    </izvorni_sadrzaj>
    <derivirana_varijabla naziv="DomainObject.Predmet.SudioniciListAdressOIB_1">
      <item>Željan Jedvaj, OIB 12960983632, Jelaši 43,47000 Karlovac</item>
      <item>Postaja prometne policije Karlovac, Vlatka Mačeka 13,47000 Karlovac</item>
      <item>Silvija Kirin Palčić, OIB 79004868520, Antuna Mihanovića 14,10450 Jastrebarsko</item>
    </derivirana_varijabla>
  </DomainObject.Predmet.SudioniciListAdressOIB>
  <DomainObject.UcesnikSudskeRadnje.NazivFormated>
    <izvorni_sadrzaj>Željan Jedvaj, OIB 12960983632, Jelaši 43,47000 Karlovac</izvorni_sadrzaj>
    <derivirana_varijabla naziv="DomainObject.UcesnikSudskeRadnje.NazivFormated_1">Željan Jedvaj, OIB 12960983632, Jelaši 43,47000 Karlovac</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12960983632</item>
      <item>, OIB null</item>
      <item>, OIB 79004868520</item>
    </izvorni_sadrzaj>
    <derivirana_varijabla naziv="DomainObject.Predmet.SudioniciListNazivOIB_1">
      <item>, OIB 12960983632</item>
      <item>, OIB null</item>
      <item>, OIB 79004868520</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Postaja prometne policije Karlovac, Vlatka Mačeka 13, 47000 Karlovac
2. Okrivljenik Željan Jedvaj, OIB 12960983632, Jelaši 43, 47000 Karlovac</izvorni_sadrzaj>
    <derivirana_varijabla naziv="DomainObject.UcesnikSudskeRadnje.SudskaRadnja.UcesniciObavijest_1">1. Tužitelj Postaja prometne policije Karlovac, Vlatka Mačeka 13, 47000 Karlovac
2. Okrivljenik Željan Jedvaj, OIB 12960983632, Jelaši 43, 47000 Karlovac</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8. prosinca 2025.</izvorni_sadrzaj>
    <derivirana_varijabla naziv="DomainObject.Predmet.DatumPocetkaProcesa_1">8. prosinca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erivirana_varijabla naziv="zakon">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 39/13, 157/13, 110/15, 70/17, 118/18 i 114/22</item>
      <item>39/13</item>
      <item>157/13</item>
      <item>110/15</item>
      <item>70/17</item>
      <item>118/18</item>
      <item>114/22</item>
      <item>107/07</item>
    </derivirana_varijabla>
  </DomainObject.NarodneNovineList>
  <DomainObject.Predmet.OkrivljenikAdresaMjestoRodjenjaList>
    <izvorni_sadrzaj>
      <item>Željan Jedvaj, Jelaši 43, 47000 Karlovac, OIB: 12960983632, rođen-a 22.11.1992., mjesto rođenja Zagreb (Grad Zagreb)</item>
    </izvorni_sadrzaj>
    <derivirana_varijabla naziv="DomainObject.Predmet.OkrivljenikAdresaMjestoRodjenjaList_1">
      <item>Željan Jedvaj, Jelaši 43, 47000 Karlovac, OIB: 12960983632, rođen-a 22.11.1992.,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368262E-A634-4CDE-A44B-C4FD06095ABF}">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318</properties:Words>
  <properties:Characters>1860</properties:Characters>
  <properties:Lines>48</properties:Lines>
  <properties:Paragraphs>23</properties:Paragraphs>
  <properties:TotalTime>76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2490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Vlatkica Jurić</cp:lastModifiedBy>
  <dcterms:modified xmlns:xsi="http://www.w3.org/2001/XMLSchema-instance" xsi:type="dcterms:W3CDTF">2026-05-25T09:55:00Z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Željan Jedvaj - Ročište</vt:lpwstr>
  </prop:property>
  <prop:property fmtid="{D5CDD505-2E9C-101B-9397-08002B2CF9AE}" pid="6" name="Predlozak_id">
    <vt:lpwstr>1000000770</vt:lpwstr>
  </prop:property>
  <prop:property fmtid="{D5CDD505-2E9C-101B-9397-08002B2CF9AE}" pid="7" name="Predlozak_oznaka">
    <vt:lpwstr>OS_Pp-001</vt:lpwstr>
  </prop:property>
  <prop:property fmtid="{D5CDD505-2E9C-101B-9397-08002B2CF9AE}" pid="8" name="Predlozak_naziv">
    <vt:lpwstr>Poziv okrivljenome na glavnu raspravu</vt:lpwstr>
  </prop:property>
</prop:Properties>
</file>